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8B32" w14:textId="77777777" w:rsidR="00081CFC" w:rsidRPr="00036EDC" w:rsidRDefault="00036EDC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</w:r>
      <w:proofErr w:type="gramStart"/>
      <w:r>
        <w:rPr>
          <w:sz w:val="28"/>
        </w:rPr>
        <w:t>1)Записать</w:t>
      </w:r>
      <w:proofErr w:type="gramEnd"/>
      <w:r>
        <w:rPr>
          <w:sz w:val="28"/>
        </w:rPr>
        <w:t xml:space="preserve"> в тетрадь историю создания, идею оперы «Иван Сусанин» с.14,17-18. Фото</w:t>
      </w:r>
      <w:r>
        <w:rPr>
          <w:sz w:val="28"/>
        </w:rPr>
        <w:br/>
        <w:t>2)Прочитать 1 и 2 действия оперы «Иван Сусанин» с.18-22. Прослушать музыку.</w:t>
      </w:r>
      <w:r>
        <w:rPr>
          <w:sz w:val="28"/>
        </w:rPr>
        <w:br/>
        <w:t xml:space="preserve">3) Должники сдают краткий план биографии </w:t>
      </w:r>
      <w:proofErr w:type="spellStart"/>
      <w:r>
        <w:rPr>
          <w:sz w:val="28"/>
        </w:rPr>
        <w:t>М.И.Глинки</w:t>
      </w:r>
      <w:proofErr w:type="spellEnd"/>
      <w:r>
        <w:rPr>
          <w:sz w:val="28"/>
        </w:rPr>
        <w:t>. Фото</w:t>
      </w:r>
    </w:p>
    <w:sectPr w:rsidR="00081CFC" w:rsidRPr="00036EDC" w:rsidSect="0008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DC"/>
    <w:rsid w:val="00036EDC"/>
    <w:rsid w:val="00081CFC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A525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2020-11-19T10:05:00Z</dcterms:created>
  <dcterms:modified xsi:type="dcterms:W3CDTF">2020-11-19T10:05:00Z</dcterms:modified>
</cp:coreProperties>
</file>